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3A12A6" w14:textId="77777777" w:rsidR="00D46B29" w:rsidRDefault="00D46B29" w:rsidP="00D46B29">
      <w:pPr>
        <w:jc w:val="center"/>
        <w:rPr>
          <w:rFonts w:ascii="Times" w:hAnsi="Times"/>
          <w:b/>
          <w:bCs/>
          <w:sz w:val="44"/>
          <w:szCs w:val="44"/>
          <w:u w:val="single"/>
        </w:rPr>
      </w:pPr>
      <w:r w:rsidRPr="00D46B29">
        <w:rPr>
          <w:rFonts w:ascii="Times" w:hAnsi="Times"/>
          <w:b/>
          <w:bCs/>
          <w:sz w:val="44"/>
          <w:szCs w:val="44"/>
          <w:u w:val="single"/>
        </w:rPr>
        <w:t>Maryland SAL License Plate</w:t>
      </w:r>
    </w:p>
    <w:p w14:paraId="6CC22F6B" w14:textId="6A9E6949" w:rsidR="00D46B29" w:rsidRPr="00D46B29" w:rsidRDefault="00D46B29" w:rsidP="00D46B29">
      <w:pPr>
        <w:jc w:val="center"/>
        <w:rPr>
          <w:rFonts w:ascii="Times" w:hAnsi="Times"/>
          <w:b/>
          <w:bCs/>
          <w:sz w:val="44"/>
          <w:szCs w:val="44"/>
          <w:u w:val="single"/>
        </w:rPr>
      </w:pPr>
      <w:r w:rsidRPr="0000175F">
        <w:rPr>
          <w:rFonts w:ascii="Times New Roman" w:eastAsia="Times New Roman" w:hAnsi="Times New Roman" w:cs="Times New Roman"/>
          <w:noProof/>
        </w:rPr>
        <w:drawing>
          <wp:anchor distT="0" distB="0" distL="114300" distR="114300" simplePos="0" relativeHeight="251658240" behindDoc="0" locked="0" layoutInCell="1" allowOverlap="1" wp14:anchorId="2CBFAA1C" wp14:editId="2706A3EE">
            <wp:simplePos x="0" y="0"/>
            <wp:positionH relativeFrom="margin">
              <wp:align>center</wp:align>
            </wp:positionH>
            <wp:positionV relativeFrom="paragraph">
              <wp:posOffset>314325</wp:posOffset>
            </wp:positionV>
            <wp:extent cx="3923680" cy="1753022"/>
            <wp:effectExtent l="12700" t="12700" r="13335" b="1270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23680" cy="1753022"/>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00175F">
        <w:rPr>
          <w:rFonts w:ascii="Times New Roman" w:eastAsia="Times New Roman" w:hAnsi="Times New Roman" w:cs="Times New Roman"/>
        </w:rPr>
        <w:fldChar w:fldCharType="begin"/>
      </w:r>
      <w:r w:rsidRPr="0000175F">
        <w:rPr>
          <w:rFonts w:ascii="Times New Roman" w:eastAsia="Times New Roman" w:hAnsi="Times New Roman" w:cs="Times New Roman"/>
        </w:rPr>
        <w:instrText xml:space="preserve"> INCLUDEPICTURE "http://www.mdsal.org/sitebuildercontent/sitebuilderpictures/.pond/sallicenseplate.jpg.w300h134.jpg" \* MERGEFORMATINET </w:instrText>
      </w:r>
      <w:r w:rsidRPr="0000175F">
        <w:rPr>
          <w:rFonts w:ascii="Times New Roman" w:eastAsia="Times New Roman" w:hAnsi="Times New Roman" w:cs="Times New Roman"/>
        </w:rPr>
        <w:fldChar w:fldCharType="separate"/>
      </w:r>
      <w:r w:rsidRPr="0000175F">
        <w:rPr>
          <w:rFonts w:ascii="Times New Roman" w:eastAsia="Times New Roman" w:hAnsi="Times New Roman" w:cs="Times New Roman"/>
        </w:rPr>
        <w:fldChar w:fldCharType="end"/>
      </w:r>
    </w:p>
    <w:p w14:paraId="69EE8763" w14:textId="7ECCBF99" w:rsidR="00D46B29" w:rsidRPr="00D46B29" w:rsidRDefault="00D46B29" w:rsidP="00D46B29">
      <w:pPr>
        <w:rPr>
          <w:rFonts w:ascii="Times" w:hAnsi="Times"/>
          <w:sz w:val="56"/>
          <w:szCs w:val="56"/>
        </w:rPr>
      </w:pPr>
    </w:p>
    <w:p w14:paraId="0FDF489F" w14:textId="03F1AEF1" w:rsidR="00D46B29" w:rsidRPr="00D46B29" w:rsidRDefault="00D46B29" w:rsidP="00D46B29">
      <w:pPr>
        <w:rPr>
          <w:rFonts w:ascii="Times" w:hAnsi="Times"/>
          <w:sz w:val="56"/>
          <w:szCs w:val="56"/>
        </w:rPr>
      </w:pPr>
    </w:p>
    <w:p w14:paraId="69D10959" w14:textId="13608535" w:rsidR="00D46B29" w:rsidRPr="00D46B29" w:rsidRDefault="00D46B29" w:rsidP="00D46B29">
      <w:pPr>
        <w:rPr>
          <w:rFonts w:ascii="Times" w:hAnsi="Times"/>
          <w:sz w:val="56"/>
          <w:szCs w:val="56"/>
        </w:rPr>
      </w:pPr>
    </w:p>
    <w:p w14:paraId="675F16C1" w14:textId="45F8EA8A" w:rsidR="00D46B29" w:rsidRPr="00D46B29" w:rsidRDefault="00D46B29" w:rsidP="00D46B29">
      <w:pPr>
        <w:rPr>
          <w:rFonts w:ascii="Times" w:hAnsi="Times"/>
          <w:sz w:val="56"/>
          <w:szCs w:val="56"/>
        </w:rPr>
      </w:pPr>
    </w:p>
    <w:p w14:paraId="794A96B5" w14:textId="3D849125" w:rsidR="00D46B29" w:rsidRDefault="00D46B29" w:rsidP="00D46B29">
      <w:pPr>
        <w:rPr>
          <w:rFonts w:ascii="Times New Roman" w:eastAsia="Times New Roman" w:hAnsi="Times New Roman" w:cs="Times New Roman"/>
        </w:rPr>
      </w:pPr>
    </w:p>
    <w:p w14:paraId="21C107CB" w14:textId="6C89F3D1" w:rsidR="00D46B29" w:rsidRPr="00D46B29" w:rsidRDefault="00D46B29" w:rsidP="00D46B29">
      <w:pPr>
        <w:rPr>
          <w:rFonts w:ascii="Times" w:hAnsi="Times"/>
          <w:sz w:val="28"/>
          <w:szCs w:val="28"/>
        </w:rPr>
      </w:pPr>
      <w:r w:rsidRPr="00D46B29">
        <w:rPr>
          <w:rFonts w:ascii="Times" w:hAnsi="Times"/>
          <w:sz w:val="28"/>
          <w:szCs w:val="28"/>
        </w:rPr>
        <w:t xml:space="preserve">The Detachment of Maryland can now boast of having our own license tag. </w:t>
      </w:r>
    </w:p>
    <w:p w14:paraId="445D7338" w14:textId="5019FE5D" w:rsidR="00D46B29" w:rsidRPr="00D46B29" w:rsidRDefault="00D46B29" w:rsidP="00D46B29">
      <w:pPr>
        <w:rPr>
          <w:rFonts w:ascii="Times" w:hAnsi="Times"/>
          <w:sz w:val="28"/>
          <w:szCs w:val="28"/>
        </w:rPr>
      </w:pPr>
    </w:p>
    <w:p w14:paraId="10401985" w14:textId="724F4067" w:rsidR="00D46B29" w:rsidRPr="00D46B29" w:rsidRDefault="00D46B29" w:rsidP="00D46B29">
      <w:pPr>
        <w:rPr>
          <w:rFonts w:ascii="Times" w:hAnsi="Times"/>
          <w:sz w:val="28"/>
          <w:szCs w:val="28"/>
        </w:rPr>
      </w:pPr>
      <w:r w:rsidRPr="00D46B29">
        <w:rPr>
          <w:rFonts w:ascii="Times" w:hAnsi="Times"/>
          <w:sz w:val="28"/>
          <w:szCs w:val="28"/>
        </w:rPr>
        <w:t xml:space="preserve">These tags will be issued by the Maryland Motor Vehicle Administration (MVA) and will replace your current license plate on your vehicle. The Sons of The American Legion emblem is in the actual colors of blue, gold, and brown with all other lettering in black, as displayed above. </w:t>
      </w:r>
    </w:p>
    <w:p w14:paraId="6566B5EA" w14:textId="305DBC08" w:rsidR="00D46B29" w:rsidRPr="00D46B29" w:rsidRDefault="00D46B29" w:rsidP="00D46B29">
      <w:pPr>
        <w:rPr>
          <w:rFonts w:ascii="Times" w:hAnsi="Times"/>
          <w:sz w:val="28"/>
          <w:szCs w:val="28"/>
        </w:rPr>
      </w:pPr>
    </w:p>
    <w:p w14:paraId="17035993" w14:textId="7733884D" w:rsidR="00D46B29" w:rsidRPr="00D46B29" w:rsidRDefault="00D46B29" w:rsidP="00D46B29">
      <w:pPr>
        <w:rPr>
          <w:rFonts w:ascii="Times" w:hAnsi="Times"/>
          <w:sz w:val="28"/>
          <w:szCs w:val="28"/>
        </w:rPr>
      </w:pPr>
      <w:r w:rsidRPr="00D46B29">
        <w:rPr>
          <w:rFonts w:ascii="Times" w:hAnsi="Times"/>
          <w:sz w:val="28"/>
          <w:szCs w:val="28"/>
        </w:rPr>
        <w:t xml:space="preserve">To obtain your SAL tags collect: </w:t>
      </w:r>
    </w:p>
    <w:p w14:paraId="583B66E1" w14:textId="212E2B99" w:rsidR="00D46B29" w:rsidRPr="00D46B29" w:rsidRDefault="00D46B29" w:rsidP="00D46B29">
      <w:pPr>
        <w:pStyle w:val="ListParagraph"/>
        <w:numPr>
          <w:ilvl w:val="0"/>
          <w:numId w:val="1"/>
        </w:numPr>
        <w:rPr>
          <w:rFonts w:ascii="Times" w:hAnsi="Times"/>
          <w:sz w:val="28"/>
          <w:szCs w:val="28"/>
        </w:rPr>
      </w:pPr>
      <w:r w:rsidRPr="00D46B29">
        <w:rPr>
          <w:rFonts w:ascii="Times" w:hAnsi="Times"/>
          <w:sz w:val="28"/>
          <w:szCs w:val="28"/>
        </w:rPr>
        <w:t>One time processing fee of $30; checks payable to:</w:t>
      </w:r>
    </w:p>
    <w:p w14:paraId="0F00DF99" w14:textId="034B4AC7" w:rsidR="00D46B29" w:rsidRPr="00D46B29" w:rsidRDefault="00D46B29" w:rsidP="00D46B29">
      <w:pPr>
        <w:pStyle w:val="ListParagraph"/>
        <w:ind w:left="1440"/>
        <w:rPr>
          <w:rFonts w:ascii="Times" w:hAnsi="Times"/>
          <w:sz w:val="28"/>
          <w:szCs w:val="28"/>
        </w:rPr>
      </w:pPr>
      <w:r w:rsidRPr="00D46B29">
        <w:rPr>
          <w:rFonts w:ascii="Times" w:hAnsi="Times"/>
          <w:sz w:val="28"/>
          <w:szCs w:val="28"/>
        </w:rPr>
        <w:tab/>
        <w:t xml:space="preserve">The American Legion </w:t>
      </w:r>
      <w:r w:rsidRPr="00D46B29">
        <w:rPr>
          <w:rFonts w:ascii="Times" w:hAnsi="Times"/>
          <w:b/>
          <w:bCs/>
          <w:sz w:val="28"/>
          <w:szCs w:val="28"/>
        </w:rPr>
        <w:t>Department</w:t>
      </w:r>
      <w:r w:rsidRPr="00D46B29">
        <w:rPr>
          <w:rFonts w:ascii="Times" w:hAnsi="Times"/>
          <w:sz w:val="28"/>
          <w:szCs w:val="28"/>
        </w:rPr>
        <w:t xml:space="preserve"> of Maryland</w:t>
      </w:r>
    </w:p>
    <w:p w14:paraId="08AF17F8" w14:textId="52D47E8A" w:rsidR="00D46B29" w:rsidRPr="00D46B29" w:rsidRDefault="00D46B29" w:rsidP="00D46B29">
      <w:pPr>
        <w:pStyle w:val="ListParagraph"/>
        <w:numPr>
          <w:ilvl w:val="0"/>
          <w:numId w:val="1"/>
        </w:numPr>
        <w:rPr>
          <w:rFonts w:ascii="Times" w:hAnsi="Times"/>
          <w:sz w:val="28"/>
          <w:szCs w:val="28"/>
        </w:rPr>
      </w:pPr>
      <w:r w:rsidRPr="00D46B29">
        <w:rPr>
          <w:rFonts w:ascii="Times" w:hAnsi="Times"/>
          <w:sz w:val="28"/>
          <w:szCs w:val="28"/>
        </w:rPr>
        <w:t xml:space="preserve">A </w:t>
      </w:r>
      <w:r w:rsidRPr="00D46B29">
        <w:rPr>
          <w:rFonts w:ascii="Times" w:hAnsi="Times"/>
          <w:b/>
          <w:bCs/>
          <w:sz w:val="28"/>
          <w:szCs w:val="28"/>
        </w:rPr>
        <w:t>copy</w:t>
      </w:r>
      <w:r w:rsidRPr="00D46B29">
        <w:rPr>
          <w:rFonts w:ascii="Times" w:hAnsi="Times"/>
          <w:sz w:val="28"/>
          <w:szCs w:val="28"/>
        </w:rPr>
        <w:t xml:space="preserve"> of your current vehicle registration (This vehicle must be registered in </w:t>
      </w:r>
      <w:r w:rsidRPr="00D46B29">
        <w:rPr>
          <w:rFonts w:ascii="Times" w:hAnsi="Times"/>
          <w:b/>
          <w:bCs/>
          <w:sz w:val="28"/>
          <w:szCs w:val="28"/>
        </w:rPr>
        <w:t>your</w:t>
      </w:r>
      <w:r w:rsidRPr="00D46B29">
        <w:rPr>
          <w:rFonts w:ascii="Times" w:hAnsi="Times"/>
          <w:sz w:val="28"/>
          <w:szCs w:val="28"/>
        </w:rPr>
        <w:t xml:space="preserve"> name)</w:t>
      </w:r>
    </w:p>
    <w:p w14:paraId="6A355FF6" w14:textId="04525939" w:rsidR="00D46B29" w:rsidRPr="00D46B29" w:rsidRDefault="00D46B29" w:rsidP="00D46B29">
      <w:pPr>
        <w:pStyle w:val="ListParagraph"/>
        <w:numPr>
          <w:ilvl w:val="0"/>
          <w:numId w:val="1"/>
        </w:numPr>
        <w:rPr>
          <w:rFonts w:ascii="Times" w:hAnsi="Times"/>
          <w:sz w:val="28"/>
          <w:szCs w:val="28"/>
        </w:rPr>
      </w:pPr>
      <w:r w:rsidRPr="00D46B29">
        <w:rPr>
          <w:rFonts w:ascii="Times" w:hAnsi="Times"/>
          <w:sz w:val="28"/>
          <w:szCs w:val="28"/>
        </w:rPr>
        <w:t xml:space="preserve">A </w:t>
      </w:r>
      <w:r w:rsidRPr="00D46B29">
        <w:rPr>
          <w:rFonts w:ascii="Times" w:hAnsi="Times"/>
          <w:b/>
          <w:bCs/>
          <w:sz w:val="28"/>
          <w:szCs w:val="28"/>
        </w:rPr>
        <w:t>copy</w:t>
      </w:r>
      <w:r w:rsidRPr="00D46B29">
        <w:rPr>
          <w:rFonts w:ascii="Times" w:hAnsi="Times"/>
          <w:sz w:val="28"/>
          <w:szCs w:val="28"/>
        </w:rPr>
        <w:t xml:space="preserve"> of your current SAL Membership card or your SAL membership ID for validation</w:t>
      </w:r>
    </w:p>
    <w:p w14:paraId="663591C2" w14:textId="776D7380" w:rsidR="00D46B29" w:rsidRPr="00D46B29" w:rsidRDefault="00D46B29" w:rsidP="00D46B29">
      <w:pPr>
        <w:pStyle w:val="ListParagraph"/>
        <w:numPr>
          <w:ilvl w:val="0"/>
          <w:numId w:val="1"/>
        </w:numPr>
        <w:rPr>
          <w:rFonts w:ascii="Times" w:hAnsi="Times"/>
          <w:sz w:val="28"/>
          <w:szCs w:val="28"/>
        </w:rPr>
      </w:pPr>
      <w:r w:rsidRPr="00D46B29">
        <w:rPr>
          <w:rFonts w:ascii="Times" w:hAnsi="Times"/>
          <w:sz w:val="28"/>
          <w:szCs w:val="28"/>
        </w:rPr>
        <w:t>Your phone number</w:t>
      </w:r>
    </w:p>
    <w:p w14:paraId="3CF5006B" w14:textId="7D8F8C9C" w:rsidR="00D46B29" w:rsidRPr="00D46B29" w:rsidRDefault="00D46B29" w:rsidP="00D46B29">
      <w:pPr>
        <w:rPr>
          <w:rFonts w:ascii="Times" w:hAnsi="Times"/>
          <w:sz w:val="28"/>
          <w:szCs w:val="28"/>
        </w:rPr>
      </w:pPr>
    </w:p>
    <w:p w14:paraId="071249B1" w14:textId="467D4879" w:rsidR="00D46B29" w:rsidRPr="00D46B29" w:rsidRDefault="00D46B29" w:rsidP="00D46B29">
      <w:pPr>
        <w:rPr>
          <w:rFonts w:ascii="Times" w:hAnsi="Times"/>
          <w:sz w:val="28"/>
          <w:szCs w:val="28"/>
        </w:rPr>
      </w:pPr>
      <w:r w:rsidRPr="00D46B29">
        <w:rPr>
          <w:rFonts w:ascii="Times" w:hAnsi="Times"/>
          <w:sz w:val="28"/>
          <w:szCs w:val="28"/>
        </w:rPr>
        <w:t xml:space="preserve">Send all of the above items to: </w:t>
      </w:r>
    </w:p>
    <w:p w14:paraId="4F5219E8" w14:textId="56956DE0" w:rsidR="00D46B29" w:rsidRPr="00D46B29" w:rsidRDefault="00D46B29" w:rsidP="00D46B29">
      <w:pPr>
        <w:rPr>
          <w:rFonts w:ascii="Times" w:hAnsi="Times"/>
          <w:sz w:val="28"/>
          <w:szCs w:val="28"/>
        </w:rPr>
      </w:pPr>
      <w:r w:rsidRPr="00D46B29">
        <w:rPr>
          <w:rFonts w:ascii="Times" w:hAnsi="Times"/>
          <w:sz w:val="28"/>
          <w:szCs w:val="28"/>
        </w:rPr>
        <w:tab/>
        <w:t xml:space="preserve">Detachment of Maryland </w:t>
      </w:r>
    </w:p>
    <w:p w14:paraId="6E467777" w14:textId="40D9347B" w:rsidR="00D46B29" w:rsidRPr="00D46B29" w:rsidRDefault="00D46B29" w:rsidP="00D46B29">
      <w:pPr>
        <w:rPr>
          <w:rFonts w:ascii="Times" w:hAnsi="Times"/>
          <w:sz w:val="28"/>
          <w:szCs w:val="28"/>
        </w:rPr>
      </w:pPr>
      <w:r w:rsidRPr="00D46B29">
        <w:rPr>
          <w:rFonts w:ascii="Times" w:hAnsi="Times"/>
          <w:sz w:val="28"/>
          <w:szCs w:val="28"/>
        </w:rPr>
        <w:tab/>
        <w:t>3115 Orchard Ave</w:t>
      </w:r>
    </w:p>
    <w:p w14:paraId="67BF3CB4" w14:textId="086FC1FF" w:rsidR="00D46B29" w:rsidRPr="00D46B29" w:rsidRDefault="00D46B29" w:rsidP="00D46B29">
      <w:pPr>
        <w:rPr>
          <w:rFonts w:ascii="Times" w:hAnsi="Times"/>
          <w:sz w:val="28"/>
          <w:szCs w:val="28"/>
        </w:rPr>
      </w:pPr>
      <w:r w:rsidRPr="00D46B29">
        <w:rPr>
          <w:rFonts w:ascii="Times" w:hAnsi="Times"/>
          <w:sz w:val="28"/>
          <w:szCs w:val="28"/>
        </w:rPr>
        <w:tab/>
        <w:t>Baltimore, MD 21234</w:t>
      </w:r>
    </w:p>
    <w:p w14:paraId="427207F0" w14:textId="2BA753C9" w:rsidR="00D46B29" w:rsidRPr="00D46B29" w:rsidRDefault="00D46B29" w:rsidP="00D46B29">
      <w:pPr>
        <w:rPr>
          <w:rFonts w:ascii="Times" w:hAnsi="Times"/>
          <w:sz w:val="28"/>
          <w:szCs w:val="28"/>
        </w:rPr>
      </w:pPr>
    </w:p>
    <w:p w14:paraId="4D461871" w14:textId="656F2B56" w:rsidR="00D46B29" w:rsidRPr="00D46B29" w:rsidRDefault="00D46B29" w:rsidP="00D46B29">
      <w:pPr>
        <w:rPr>
          <w:rFonts w:ascii="Times" w:hAnsi="Times"/>
          <w:sz w:val="28"/>
          <w:szCs w:val="28"/>
        </w:rPr>
      </w:pPr>
      <w:r w:rsidRPr="00D46B29">
        <w:rPr>
          <w:rFonts w:ascii="Times" w:hAnsi="Times"/>
          <w:sz w:val="28"/>
          <w:szCs w:val="28"/>
        </w:rPr>
        <w:t xml:space="preserve">After your information has been verified, you will be mailed a MVA form that you will need to fill out and return to the Detachment. This form will then be processed, and your SAL tags will be mailed directly to you from the MVA. </w:t>
      </w:r>
    </w:p>
    <w:p w14:paraId="61ED03BC" w14:textId="5CB533D7" w:rsidR="00D46B29" w:rsidRPr="00D46B29" w:rsidRDefault="00D46B29" w:rsidP="00D46B29">
      <w:pPr>
        <w:rPr>
          <w:rFonts w:ascii="Times" w:hAnsi="Times"/>
          <w:sz w:val="28"/>
          <w:szCs w:val="28"/>
        </w:rPr>
      </w:pPr>
    </w:p>
    <w:p w14:paraId="16A5AA7B" w14:textId="44CBB96D" w:rsidR="00D46B29" w:rsidRPr="00D46B29" w:rsidRDefault="00D46B29" w:rsidP="00D46B29">
      <w:pPr>
        <w:rPr>
          <w:rFonts w:ascii="Times" w:hAnsi="Times"/>
          <w:sz w:val="28"/>
          <w:szCs w:val="28"/>
        </w:rPr>
      </w:pPr>
      <w:r w:rsidRPr="00D46B29">
        <w:rPr>
          <w:rFonts w:ascii="Times" w:hAnsi="Times"/>
          <w:sz w:val="28"/>
          <w:szCs w:val="28"/>
        </w:rPr>
        <w:t xml:space="preserve">For additional information, please contact Detachment Adjutant Bill </w:t>
      </w:r>
      <w:proofErr w:type="spellStart"/>
      <w:r w:rsidRPr="00D46B29">
        <w:rPr>
          <w:rFonts w:ascii="Times" w:hAnsi="Times"/>
          <w:sz w:val="28"/>
          <w:szCs w:val="28"/>
        </w:rPr>
        <w:t>Matoska</w:t>
      </w:r>
      <w:proofErr w:type="spellEnd"/>
      <w:r w:rsidRPr="00D46B29">
        <w:rPr>
          <w:rFonts w:ascii="Times" w:hAnsi="Times"/>
          <w:sz w:val="28"/>
          <w:szCs w:val="28"/>
        </w:rPr>
        <w:t xml:space="preserve"> (matoskaw@yahoo.com)</w:t>
      </w:r>
    </w:p>
    <w:sectPr w:rsidR="00D46B29" w:rsidRPr="00D46B29" w:rsidSect="002949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7BEC68" w14:textId="77777777" w:rsidR="003059DF" w:rsidRDefault="003059DF" w:rsidP="00D46B29">
      <w:r>
        <w:separator/>
      </w:r>
    </w:p>
  </w:endnote>
  <w:endnote w:type="continuationSeparator" w:id="0">
    <w:p w14:paraId="4B444FDF" w14:textId="77777777" w:rsidR="003059DF" w:rsidRDefault="003059DF" w:rsidP="00D46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Times">
    <w:altName w:val="Times"/>
    <w:panose1 w:val="0000050000000002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48AF33" w14:textId="77777777" w:rsidR="003059DF" w:rsidRDefault="003059DF" w:rsidP="00D46B29">
      <w:r>
        <w:separator/>
      </w:r>
    </w:p>
  </w:footnote>
  <w:footnote w:type="continuationSeparator" w:id="0">
    <w:p w14:paraId="55190A4E" w14:textId="77777777" w:rsidR="003059DF" w:rsidRDefault="003059DF" w:rsidP="00D46B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BD51D4"/>
    <w:multiLevelType w:val="hybridMultilevel"/>
    <w:tmpl w:val="806C48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B29"/>
    <w:rsid w:val="002949A7"/>
    <w:rsid w:val="002D1839"/>
    <w:rsid w:val="003059DF"/>
    <w:rsid w:val="00D107F1"/>
    <w:rsid w:val="00D4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ABEFF"/>
  <w15:chartTrackingRefBased/>
  <w15:docId w15:val="{DD8E6A6D-1A10-D846-8192-83A22B6A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B29"/>
    <w:pPr>
      <w:ind w:left="720"/>
      <w:contextualSpacing/>
    </w:pPr>
  </w:style>
  <w:style w:type="paragraph" w:styleId="Header">
    <w:name w:val="header"/>
    <w:basedOn w:val="Normal"/>
    <w:link w:val="HeaderChar"/>
    <w:uiPriority w:val="99"/>
    <w:unhideWhenUsed/>
    <w:rsid w:val="00D46B29"/>
    <w:pPr>
      <w:tabs>
        <w:tab w:val="center" w:pos="4680"/>
        <w:tab w:val="right" w:pos="9360"/>
      </w:tabs>
    </w:pPr>
  </w:style>
  <w:style w:type="character" w:customStyle="1" w:styleId="HeaderChar">
    <w:name w:val="Header Char"/>
    <w:basedOn w:val="DefaultParagraphFont"/>
    <w:link w:val="Header"/>
    <w:uiPriority w:val="99"/>
    <w:rsid w:val="00D46B29"/>
  </w:style>
  <w:style w:type="paragraph" w:styleId="Footer">
    <w:name w:val="footer"/>
    <w:basedOn w:val="Normal"/>
    <w:link w:val="FooterChar"/>
    <w:uiPriority w:val="99"/>
    <w:unhideWhenUsed/>
    <w:rsid w:val="00D46B29"/>
    <w:pPr>
      <w:tabs>
        <w:tab w:val="center" w:pos="4680"/>
        <w:tab w:val="right" w:pos="9360"/>
      </w:tabs>
    </w:pPr>
  </w:style>
  <w:style w:type="character" w:customStyle="1" w:styleId="FooterChar">
    <w:name w:val="Footer Char"/>
    <w:basedOn w:val="DefaultParagraphFont"/>
    <w:link w:val="Footer"/>
    <w:uiPriority w:val="99"/>
    <w:rsid w:val="00D46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192</Words>
  <Characters>1088</Characters>
  <Application>Microsoft Office Word</Application>
  <DocSecurity>0</DocSecurity>
  <Lines>25</Lines>
  <Paragraphs>10</Paragraphs>
  <ScaleCrop>false</ScaleCrop>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Hill</dc:creator>
  <cp:keywords/>
  <dc:description/>
  <cp:lastModifiedBy>Erika Hill</cp:lastModifiedBy>
  <cp:revision>1</cp:revision>
  <dcterms:created xsi:type="dcterms:W3CDTF">2021-03-12T19:45:00Z</dcterms:created>
  <dcterms:modified xsi:type="dcterms:W3CDTF">2021-03-12T19:57:00Z</dcterms:modified>
</cp:coreProperties>
</file>